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652B" w14:textId="5379D250" w:rsidR="00A94A10" w:rsidRPr="00181A4C" w:rsidRDefault="00A94A10" w:rsidP="0002467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81A4C">
        <w:rPr>
          <w:rFonts w:ascii="Arial" w:hAnsi="Arial" w:cs="Arial"/>
          <w:b/>
          <w:bCs/>
          <w:sz w:val="36"/>
          <w:szCs w:val="36"/>
          <w:u w:val="single"/>
        </w:rPr>
        <w:t xml:space="preserve">Distriktstränarstöd </w:t>
      </w:r>
      <w:r w:rsidR="00024673" w:rsidRPr="00181A4C">
        <w:rPr>
          <w:rFonts w:ascii="Arial" w:hAnsi="Arial" w:cs="Arial"/>
          <w:b/>
          <w:bCs/>
          <w:sz w:val="36"/>
          <w:szCs w:val="36"/>
          <w:u w:val="single"/>
        </w:rPr>
        <w:t xml:space="preserve">om </w:t>
      </w:r>
      <w:r w:rsidRPr="00181A4C">
        <w:rPr>
          <w:rFonts w:ascii="Arial" w:hAnsi="Arial" w:cs="Arial"/>
          <w:b/>
          <w:bCs/>
          <w:sz w:val="36"/>
          <w:szCs w:val="36"/>
          <w:u w:val="single"/>
        </w:rPr>
        <w:t>22 000 kronor</w:t>
      </w:r>
    </w:p>
    <w:p w14:paraId="5814F985" w14:textId="0F1966C2" w:rsidR="00F61499" w:rsidRPr="00181A4C" w:rsidRDefault="00787ADA" w:rsidP="00F61499">
      <w:pPr>
        <w:rPr>
          <w:rFonts w:ascii="Arial" w:hAnsi="Arial" w:cs="Arial"/>
        </w:rPr>
      </w:pPr>
      <w:r w:rsidRPr="00181A4C">
        <w:rPr>
          <w:rFonts w:ascii="Arial" w:hAnsi="Arial" w:cs="Arial"/>
        </w:rPr>
        <w:t>Samtliga distrikt i Svenska Boxningsförbundet har fått möjligheten att söka ett stöd för distriktstränare om 22 000 kronor per distrikt</w:t>
      </w:r>
      <w:r w:rsidR="00E3068E" w:rsidRPr="00181A4C">
        <w:rPr>
          <w:rFonts w:ascii="Arial" w:hAnsi="Arial" w:cs="Arial"/>
        </w:rPr>
        <w:t xml:space="preserve">. </w:t>
      </w:r>
      <w:r w:rsidR="00F61499" w:rsidRPr="00181A4C">
        <w:rPr>
          <w:rFonts w:ascii="Arial" w:hAnsi="Arial" w:cs="Arial"/>
        </w:rPr>
        <w:t xml:space="preserve">Stödet är möjligt att använda under </w:t>
      </w:r>
      <w:r w:rsidR="00A85C38">
        <w:rPr>
          <w:rFonts w:ascii="Arial" w:hAnsi="Arial" w:cs="Arial"/>
        </w:rPr>
        <w:t>april-december</w:t>
      </w:r>
      <w:r w:rsidR="00F61499" w:rsidRPr="00181A4C">
        <w:rPr>
          <w:rFonts w:ascii="Arial" w:hAnsi="Arial" w:cs="Arial"/>
        </w:rPr>
        <w:t xml:space="preserve"> 202</w:t>
      </w:r>
      <w:r w:rsidR="00A85C38">
        <w:rPr>
          <w:rFonts w:ascii="Arial" w:hAnsi="Arial" w:cs="Arial"/>
        </w:rPr>
        <w:t>3</w:t>
      </w:r>
      <w:r w:rsidR="00F61499" w:rsidRPr="00181A4C">
        <w:rPr>
          <w:rFonts w:ascii="Arial" w:hAnsi="Arial" w:cs="Arial"/>
        </w:rPr>
        <w:t xml:space="preserve">, förutsatt att distriktet kan uppvisa en planering för denna period. Detta är något som Riksidrottsförbundet godkänt men enbart under förutsättning att det finns en tydlig planering för stöden. </w:t>
      </w:r>
    </w:p>
    <w:p w14:paraId="4CF0E083" w14:textId="3F6AF408" w:rsidR="00A94A10" w:rsidRPr="00181A4C" w:rsidRDefault="00A94A10" w:rsidP="00A94A10">
      <w:pPr>
        <w:rPr>
          <w:rFonts w:ascii="Arial" w:hAnsi="Arial" w:cs="Arial"/>
        </w:rPr>
      </w:pPr>
      <w:r w:rsidRPr="00181A4C">
        <w:rPr>
          <w:rFonts w:ascii="Arial" w:hAnsi="Arial" w:cs="Arial"/>
        </w:rPr>
        <w:t>Detta stöd riktar sig till alla distrikt i</w:t>
      </w:r>
      <w:r w:rsidR="00E3068E" w:rsidRPr="00181A4C">
        <w:rPr>
          <w:rFonts w:ascii="Arial" w:hAnsi="Arial" w:cs="Arial"/>
        </w:rPr>
        <w:t>nom</w:t>
      </w:r>
      <w:r w:rsidRPr="00181A4C">
        <w:rPr>
          <w:rFonts w:ascii="Arial" w:hAnsi="Arial" w:cs="Arial"/>
        </w:rPr>
        <w:t xml:space="preserve"> Svenska Boxningsförbundet som kan visa upp en plan på hur man vill använda sig av stödet förutsatt att det är inom följande ramar: </w:t>
      </w:r>
    </w:p>
    <w:p w14:paraId="4FE1DCC7" w14:textId="512DA4CD" w:rsidR="00A94A10" w:rsidRPr="00181A4C" w:rsidRDefault="00A94A10" w:rsidP="00A94A10">
      <w:pPr>
        <w:pStyle w:val="Liststycke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Tränare som tar del av stödet ska prioritera barn- och ungdomsidrotten (upp till 18 år) </w:t>
      </w:r>
    </w:p>
    <w:p w14:paraId="26DF9A4F" w14:textId="75BC328E" w:rsidR="00A94A10" w:rsidRPr="00181A4C" w:rsidRDefault="00A94A10" w:rsidP="00A94A10">
      <w:pPr>
        <w:pStyle w:val="Liststycke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>Stödet ska användas under tidsperioden 202</w:t>
      </w:r>
      <w:r w:rsidR="00A85C38">
        <w:rPr>
          <w:rFonts w:ascii="Arial" w:hAnsi="Arial" w:cs="Arial"/>
        </w:rPr>
        <w:t>3</w:t>
      </w:r>
      <w:r w:rsidRPr="00181A4C">
        <w:rPr>
          <w:rFonts w:ascii="Arial" w:hAnsi="Arial" w:cs="Arial"/>
        </w:rPr>
        <w:t>-0</w:t>
      </w:r>
      <w:r w:rsidR="00A85C38">
        <w:rPr>
          <w:rFonts w:ascii="Arial" w:hAnsi="Arial" w:cs="Arial"/>
        </w:rPr>
        <w:t>4-01</w:t>
      </w:r>
      <w:r w:rsidRPr="00181A4C">
        <w:rPr>
          <w:rFonts w:ascii="Arial" w:hAnsi="Arial" w:cs="Arial"/>
        </w:rPr>
        <w:t xml:space="preserve"> till 2023-</w:t>
      </w:r>
      <w:r w:rsidR="00A85C38">
        <w:rPr>
          <w:rFonts w:ascii="Arial" w:hAnsi="Arial" w:cs="Arial"/>
        </w:rPr>
        <w:t>12</w:t>
      </w:r>
      <w:r w:rsidRPr="00181A4C">
        <w:rPr>
          <w:rFonts w:ascii="Arial" w:hAnsi="Arial" w:cs="Arial"/>
        </w:rPr>
        <w:t xml:space="preserve">-31 med en </w:t>
      </w:r>
      <w:r w:rsidRPr="00181A4C">
        <w:rPr>
          <w:rFonts w:ascii="Arial" w:hAnsi="Arial" w:cs="Arial"/>
          <w:u w:val="single"/>
        </w:rPr>
        <w:t>tillhörande</w:t>
      </w:r>
      <w:r w:rsidRPr="00181A4C">
        <w:rPr>
          <w:rFonts w:ascii="Arial" w:hAnsi="Arial" w:cs="Arial"/>
        </w:rPr>
        <w:t xml:space="preserve"> planering </w:t>
      </w:r>
      <w:r w:rsidR="007939A5" w:rsidRPr="00181A4C">
        <w:rPr>
          <w:rFonts w:ascii="Arial" w:hAnsi="Arial" w:cs="Arial"/>
        </w:rPr>
        <w:t>för tidsperioden</w:t>
      </w:r>
    </w:p>
    <w:p w14:paraId="6B2F7E45" w14:textId="6C141E29" w:rsidR="00A94A10" w:rsidRDefault="00A94A10" w:rsidP="00A94A10">
      <w:pPr>
        <w:pStyle w:val="Liststycke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Planering för aktiviteter bör skickas in för tidsperioden som avses där läger, träningar, tävlingar </w:t>
      </w:r>
      <w:proofErr w:type="gramStart"/>
      <w:r w:rsidRPr="00181A4C">
        <w:rPr>
          <w:rFonts w:ascii="Arial" w:hAnsi="Arial" w:cs="Arial"/>
        </w:rPr>
        <w:t>etc.</w:t>
      </w:r>
      <w:proofErr w:type="gramEnd"/>
      <w:r w:rsidRPr="00181A4C">
        <w:rPr>
          <w:rFonts w:ascii="Arial" w:hAnsi="Arial" w:cs="Arial"/>
        </w:rPr>
        <w:t xml:space="preserve"> som tränaren/tränarna medverkar i ska framgå tydligt </w:t>
      </w:r>
    </w:p>
    <w:p w14:paraId="5AD6034E" w14:textId="09C4194C" w:rsidR="00F24C68" w:rsidRPr="00181A4C" w:rsidRDefault="00F24C68" w:rsidP="00A94A10">
      <w:pPr>
        <w:pStyle w:val="Liststycke"/>
        <w:numPr>
          <w:ilvl w:val="0"/>
          <w:numId w:val="13"/>
        </w:numPr>
        <w:spacing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Att stödet använd</w:t>
      </w:r>
      <w:r w:rsidR="00FF4BE9">
        <w:rPr>
          <w:rFonts w:ascii="Arial" w:hAnsi="Arial" w:cs="Arial"/>
        </w:rPr>
        <w:t>s för</w:t>
      </w:r>
      <w:r>
        <w:rPr>
          <w:rFonts w:ascii="Arial" w:hAnsi="Arial" w:cs="Arial"/>
        </w:rPr>
        <w:t xml:space="preserve"> reseersättning, logi</w:t>
      </w:r>
      <w:r w:rsidR="00FF4BE9">
        <w:rPr>
          <w:rFonts w:ascii="Arial" w:hAnsi="Arial" w:cs="Arial"/>
        </w:rPr>
        <w:t>, utbildningsavgifter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etc.</w:t>
      </w:r>
      <w:proofErr w:type="gramEnd"/>
      <w:r>
        <w:rPr>
          <w:rFonts w:ascii="Arial" w:hAnsi="Arial" w:cs="Arial"/>
        </w:rPr>
        <w:t xml:space="preserve"> för tränare under perioden som avses i ansökan </w:t>
      </w:r>
    </w:p>
    <w:p w14:paraId="1C56A240" w14:textId="77777777" w:rsidR="00E3068E" w:rsidRDefault="00E3068E" w:rsidP="00A94A10">
      <w:pPr>
        <w:rPr>
          <w:rFonts w:ascii="Times New Roman" w:hAnsi="Times New Roman"/>
        </w:rPr>
      </w:pPr>
    </w:p>
    <w:p w14:paraId="180C1867" w14:textId="3EBDBED3" w:rsidR="00A94A10" w:rsidRPr="00181A4C" w:rsidRDefault="00A94A10" w:rsidP="00A94A10">
      <w:pPr>
        <w:rPr>
          <w:rFonts w:ascii="Arial" w:hAnsi="Arial" w:cs="Arial"/>
        </w:rPr>
      </w:pPr>
      <w:r w:rsidRPr="00181A4C">
        <w:rPr>
          <w:rFonts w:ascii="Arial" w:hAnsi="Arial" w:cs="Arial"/>
          <w:b/>
          <w:bCs/>
        </w:rPr>
        <w:t>Vänligen besvara följande frågor</w:t>
      </w:r>
      <w:r w:rsidRPr="00181A4C">
        <w:rPr>
          <w:rFonts w:ascii="Arial" w:hAnsi="Arial" w:cs="Arial"/>
        </w:rPr>
        <w:t xml:space="preserve"> för att få ta del av stödet</w:t>
      </w:r>
      <w:r w:rsidR="00F336B4" w:rsidRPr="00181A4C">
        <w:rPr>
          <w:rFonts w:ascii="Arial" w:hAnsi="Arial" w:cs="Arial"/>
        </w:rPr>
        <w:t xml:space="preserve"> på 22 000 kronor</w:t>
      </w:r>
      <w:r w:rsidRPr="00181A4C">
        <w:rPr>
          <w:rFonts w:ascii="Arial" w:hAnsi="Arial" w:cs="Arial"/>
        </w:rPr>
        <w:t>,</w:t>
      </w:r>
    </w:p>
    <w:p w14:paraId="2310DA4C" w14:textId="30FDFC9A" w:rsidR="00A94A10" w:rsidRPr="00181A4C" w:rsidRDefault="00A94A10" w:rsidP="00A94A10">
      <w:pPr>
        <w:pStyle w:val="Liststycke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>Vilket distrikt ansöker om stödet?</w:t>
      </w:r>
    </w:p>
    <w:p w14:paraId="1AD05D3D" w14:textId="77777777" w:rsidR="007939A5" w:rsidRPr="00181A4C" w:rsidRDefault="007939A5" w:rsidP="007939A5">
      <w:pPr>
        <w:spacing w:after="160" w:line="259" w:lineRule="auto"/>
        <w:ind w:left="0" w:right="0"/>
        <w:rPr>
          <w:rFonts w:ascii="Arial" w:hAnsi="Arial" w:cs="Arial"/>
        </w:rPr>
      </w:pPr>
    </w:p>
    <w:p w14:paraId="589355E6" w14:textId="5EF3AC11" w:rsidR="00A94A10" w:rsidRPr="00181A4C" w:rsidRDefault="00A94A10" w:rsidP="00A94A10">
      <w:pPr>
        <w:pStyle w:val="Liststycke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Vad önskar ert distrikt göra för tränarstödet om 22 000 kronor, dvs vad vill ni satsa på och vilka aktiviteter önskar i göra? </w:t>
      </w:r>
    </w:p>
    <w:p w14:paraId="00B59E04" w14:textId="77777777" w:rsidR="007939A5" w:rsidRPr="00181A4C" w:rsidRDefault="007939A5" w:rsidP="007939A5">
      <w:pPr>
        <w:pStyle w:val="Liststycke"/>
        <w:rPr>
          <w:rFonts w:ascii="Arial" w:hAnsi="Arial" w:cs="Arial"/>
        </w:rPr>
      </w:pPr>
    </w:p>
    <w:p w14:paraId="451CE623" w14:textId="77777777" w:rsidR="007939A5" w:rsidRPr="00181A4C" w:rsidRDefault="007939A5" w:rsidP="007939A5">
      <w:pPr>
        <w:spacing w:after="160" w:line="259" w:lineRule="auto"/>
        <w:ind w:left="0" w:right="0"/>
        <w:rPr>
          <w:rFonts w:ascii="Arial" w:hAnsi="Arial" w:cs="Arial"/>
        </w:rPr>
      </w:pPr>
    </w:p>
    <w:p w14:paraId="27532C8D" w14:textId="1D55DDC6" w:rsidR="00A94A10" w:rsidRPr="00181A4C" w:rsidRDefault="00A94A10" w:rsidP="00A94A10">
      <w:pPr>
        <w:pStyle w:val="Liststycke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Vilken grupp kommer få ta del av stödet (dvs vilken är tränarens målgrupp, ex. diplom-, ungdoms-, junior- eller seniorboxare)? </w:t>
      </w:r>
    </w:p>
    <w:p w14:paraId="0229BA2B" w14:textId="77777777" w:rsidR="007939A5" w:rsidRPr="00181A4C" w:rsidRDefault="007939A5" w:rsidP="007939A5">
      <w:pPr>
        <w:spacing w:after="160" w:line="259" w:lineRule="auto"/>
        <w:ind w:left="0" w:right="0"/>
        <w:rPr>
          <w:rFonts w:ascii="Arial" w:hAnsi="Arial" w:cs="Arial"/>
        </w:rPr>
      </w:pPr>
    </w:p>
    <w:p w14:paraId="3CE0E874" w14:textId="7F7B0D41" w:rsidR="00A94A10" w:rsidRPr="00181A4C" w:rsidRDefault="00A94A10" w:rsidP="00A94A10">
      <w:pPr>
        <w:pStyle w:val="Liststycke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Inom vilken tidsperiod önskar ni genomföra era aktiviteter? </w:t>
      </w:r>
    </w:p>
    <w:p w14:paraId="75206831" w14:textId="77777777" w:rsidR="007939A5" w:rsidRPr="00181A4C" w:rsidRDefault="007939A5" w:rsidP="007939A5">
      <w:pPr>
        <w:pStyle w:val="Liststycke"/>
        <w:rPr>
          <w:rFonts w:ascii="Arial" w:hAnsi="Arial" w:cs="Arial"/>
        </w:rPr>
      </w:pPr>
    </w:p>
    <w:p w14:paraId="2EB872FF" w14:textId="77777777" w:rsidR="007939A5" w:rsidRPr="00181A4C" w:rsidRDefault="007939A5" w:rsidP="007939A5">
      <w:pPr>
        <w:spacing w:after="160" w:line="259" w:lineRule="auto"/>
        <w:ind w:left="0" w:right="0"/>
        <w:rPr>
          <w:rFonts w:ascii="Arial" w:hAnsi="Arial" w:cs="Arial"/>
        </w:rPr>
      </w:pPr>
    </w:p>
    <w:p w14:paraId="1B426BB5" w14:textId="03862181" w:rsidR="00A94A10" w:rsidRPr="00181A4C" w:rsidRDefault="00A94A10" w:rsidP="00A94A10">
      <w:pPr>
        <w:pStyle w:val="Liststycke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Beskriv vilka aktiviteter ni önskar delta i och vem/vilka som möjligen deltar (observera att vilken tränare som deltar kan ändras med tiden) </w:t>
      </w:r>
    </w:p>
    <w:p w14:paraId="4BC00E8E" w14:textId="77777777" w:rsidR="00024673" w:rsidRPr="00181A4C" w:rsidRDefault="00024673" w:rsidP="00024673">
      <w:pPr>
        <w:spacing w:after="160" w:line="259" w:lineRule="auto"/>
        <w:ind w:left="0" w:right="0"/>
        <w:rPr>
          <w:rFonts w:ascii="Arial" w:hAnsi="Arial" w:cs="Arial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A94A10" w:rsidRPr="00181A4C" w14:paraId="34E165CF" w14:textId="77777777" w:rsidTr="00DC6C3E">
        <w:tc>
          <w:tcPr>
            <w:tcW w:w="4531" w:type="dxa"/>
          </w:tcPr>
          <w:p w14:paraId="5E2AAFC1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  <w:r w:rsidRPr="00181A4C">
              <w:rPr>
                <w:rFonts w:ascii="Arial" w:hAnsi="Arial" w:cs="Arial"/>
              </w:rPr>
              <w:t xml:space="preserve">Aktivitet (läger, träning, tävling </w:t>
            </w:r>
            <w:proofErr w:type="gramStart"/>
            <w:r w:rsidRPr="00181A4C">
              <w:rPr>
                <w:rFonts w:ascii="Arial" w:hAnsi="Arial" w:cs="Arial"/>
              </w:rPr>
              <w:t>etc.</w:t>
            </w:r>
            <w:proofErr w:type="gramEnd"/>
            <w:r w:rsidRPr="00181A4C"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14:paraId="26A57760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  <w:r w:rsidRPr="00181A4C">
              <w:rPr>
                <w:rFonts w:ascii="Arial" w:hAnsi="Arial" w:cs="Arial"/>
              </w:rPr>
              <w:t>Tränare (kan ändras med tiden)</w:t>
            </w:r>
          </w:p>
        </w:tc>
      </w:tr>
      <w:tr w:rsidR="00A94A10" w:rsidRPr="00181A4C" w14:paraId="2FB1A9B7" w14:textId="77777777" w:rsidTr="00DC6C3E">
        <w:tc>
          <w:tcPr>
            <w:tcW w:w="4531" w:type="dxa"/>
          </w:tcPr>
          <w:p w14:paraId="460B7810" w14:textId="1FB21EA4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109CAB0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A94A10" w:rsidRPr="00181A4C" w14:paraId="24D00434" w14:textId="77777777" w:rsidTr="00DC6C3E">
        <w:tc>
          <w:tcPr>
            <w:tcW w:w="4531" w:type="dxa"/>
          </w:tcPr>
          <w:p w14:paraId="4DC89AE9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3EBB6C9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A94A10" w:rsidRPr="00181A4C" w14:paraId="12338B69" w14:textId="77777777" w:rsidTr="00DC6C3E">
        <w:tc>
          <w:tcPr>
            <w:tcW w:w="4531" w:type="dxa"/>
          </w:tcPr>
          <w:p w14:paraId="5B3E07CB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5BDECD5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A94A10" w:rsidRPr="00181A4C" w14:paraId="3E1B8729" w14:textId="77777777" w:rsidTr="00DC6C3E">
        <w:tc>
          <w:tcPr>
            <w:tcW w:w="4531" w:type="dxa"/>
          </w:tcPr>
          <w:p w14:paraId="5E780180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CDE7AD8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A94A10" w:rsidRPr="00181A4C" w14:paraId="395C7EA1" w14:textId="77777777" w:rsidTr="00DC6C3E">
        <w:tc>
          <w:tcPr>
            <w:tcW w:w="4531" w:type="dxa"/>
          </w:tcPr>
          <w:p w14:paraId="411D0FCE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2F4187F" w14:textId="77777777" w:rsidR="00A94A10" w:rsidRPr="00181A4C" w:rsidRDefault="00A94A10" w:rsidP="00DC6C3E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</w:tbl>
    <w:p w14:paraId="2C72ACB3" w14:textId="51551960" w:rsidR="00A94A10" w:rsidRPr="00181A4C" w:rsidRDefault="00A94A10" w:rsidP="00A94A10">
      <w:pPr>
        <w:rPr>
          <w:rFonts w:ascii="Arial" w:hAnsi="Arial" w:cs="Arial"/>
        </w:rPr>
      </w:pPr>
    </w:p>
    <w:p w14:paraId="48BB4AD2" w14:textId="09361531" w:rsidR="00F61499" w:rsidRPr="00181A4C" w:rsidRDefault="00AF1A9B" w:rsidP="00A94A10">
      <w:pPr>
        <w:rPr>
          <w:rFonts w:ascii="Arial" w:hAnsi="Arial" w:cs="Arial"/>
          <w:b/>
          <w:bCs/>
        </w:rPr>
      </w:pPr>
      <w:r w:rsidRPr="00181A4C">
        <w:rPr>
          <w:rFonts w:ascii="Arial" w:hAnsi="Arial" w:cs="Arial"/>
          <w:b/>
          <w:bCs/>
        </w:rPr>
        <w:t xml:space="preserve">Till vilket konto skall stödet betalas ut, vänligen ange bank samt kontonummer: </w:t>
      </w:r>
    </w:p>
    <w:p w14:paraId="2B069B6C" w14:textId="506854A4" w:rsidR="00AF1A9B" w:rsidRPr="00181A4C" w:rsidRDefault="00AF1A9B" w:rsidP="00A94A10">
      <w:pPr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Bank: </w:t>
      </w:r>
    </w:p>
    <w:p w14:paraId="4D83F8D6" w14:textId="1EC7E05F" w:rsidR="00AF1A9B" w:rsidRPr="00181A4C" w:rsidRDefault="00AF1A9B" w:rsidP="00A94A10">
      <w:pPr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Kontonummer: </w:t>
      </w:r>
    </w:p>
    <w:p w14:paraId="1C6D69CC" w14:textId="77777777" w:rsidR="00876E22" w:rsidRPr="00181A4C" w:rsidRDefault="00876E22" w:rsidP="00024673">
      <w:pPr>
        <w:rPr>
          <w:rFonts w:ascii="Arial" w:hAnsi="Arial" w:cs="Arial"/>
        </w:rPr>
      </w:pPr>
    </w:p>
    <w:p w14:paraId="07174F02" w14:textId="7ED4D813" w:rsidR="00024673" w:rsidRPr="00181A4C" w:rsidRDefault="00A94A10" w:rsidP="00024673">
      <w:pPr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Om ni har några frågor, tveka inte att höra av er till </w:t>
      </w:r>
      <w:r w:rsidR="00A85C38">
        <w:rPr>
          <w:rFonts w:ascii="Arial" w:hAnsi="Arial" w:cs="Arial"/>
        </w:rPr>
        <w:t xml:space="preserve">kansliet på </w:t>
      </w:r>
      <w:hyperlink r:id="rId9" w:history="1">
        <w:r w:rsidR="00A85C38" w:rsidRPr="0035730C">
          <w:rPr>
            <w:rStyle w:val="Hyperlnk"/>
            <w:rFonts w:ascii="Arial" w:hAnsi="Arial" w:cs="Arial"/>
          </w:rPr>
          <w:t>info@swebox.se</w:t>
        </w:r>
      </w:hyperlink>
      <w:r w:rsidR="00A85C38">
        <w:rPr>
          <w:rFonts w:ascii="Arial" w:hAnsi="Arial" w:cs="Arial"/>
        </w:rPr>
        <w:t xml:space="preserve"> eller telefon 08-699 60 00. </w:t>
      </w:r>
    </w:p>
    <w:p w14:paraId="090CBF4F" w14:textId="77777777" w:rsidR="00876E22" w:rsidRPr="00181A4C" w:rsidRDefault="00876E22" w:rsidP="00024673">
      <w:pPr>
        <w:rPr>
          <w:rFonts w:ascii="Arial" w:hAnsi="Arial" w:cs="Arial"/>
          <w:b/>
          <w:bCs/>
        </w:rPr>
      </w:pPr>
    </w:p>
    <w:p w14:paraId="650DED34" w14:textId="5A797478" w:rsidR="00024673" w:rsidRPr="00181A4C" w:rsidRDefault="00024673" w:rsidP="00024673">
      <w:pPr>
        <w:rPr>
          <w:rFonts w:ascii="Arial" w:hAnsi="Arial" w:cs="Arial"/>
        </w:rPr>
      </w:pPr>
      <w:r w:rsidRPr="00181A4C">
        <w:rPr>
          <w:rFonts w:ascii="Arial" w:hAnsi="Arial" w:cs="Arial"/>
          <w:b/>
          <w:bCs/>
        </w:rPr>
        <w:t>Skicka in ifyllt dokument</w:t>
      </w:r>
      <w:r w:rsidRPr="00181A4C">
        <w:rPr>
          <w:rFonts w:ascii="Arial" w:hAnsi="Arial" w:cs="Arial"/>
        </w:rPr>
        <w:t xml:space="preserve"> </w:t>
      </w:r>
      <w:r w:rsidR="00A85C38">
        <w:rPr>
          <w:rFonts w:ascii="Arial" w:hAnsi="Arial" w:cs="Arial"/>
        </w:rPr>
        <w:t>till info@swebox.se</w:t>
      </w:r>
      <w:r w:rsidRPr="00181A4C">
        <w:rPr>
          <w:rFonts w:ascii="Arial" w:hAnsi="Arial" w:cs="Arial"/>
        </w:rPr>
        <w:t xml:space="preserve"> senast den </w:t>
      </w:r>
      <w:r w:rsidR="00A85C38">
        <w:rPr>
          <w:rFonts w:ascii="Arial" w:hAnsi="Arial" w:cs="Arial"/>
          <w:b/>
          <w:bCs/>
        </w:rPr>
        <w:t>31 mars 2023</w:t>
      </w:r>
      <w:r w:rsidRPr="00181A4C">
        <w:rPr>
          <w:rFonts w:ascii="Arial" w:hAnsi="Arial" w:cs="Arial"/>
        </w:rPr>
        <w:t xml:space="preserve"> för utbetalning av stödet så snart som möjligt.</w:t>
      </w:r>
    </w:p>
    <w:p w14:paraId="572A93CF" w14:textId="77777777" w:rsidR="00876E22" w:rsidRPr="00181A4C" w:rsidRDefault="00876E22" w:rsidP="00A94A10">
      <w:pPr>
        <w:rPr>
          <w:rFonts w:ascii="Arial" w:hAnsi="Arial" w:cs="Arial"/>
        </w:rPr>
      </w:pPr>
    </w:p>
    <w:p w14:paraId="3A873379" w14:textId="05D1A81A" w:rsidR="00A94A10" w:rsidRPr="00181A4C" w:rsidRDefault="00A94A10" w:rsidP="00A94A10">
      <w:pPr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Vänliga hälsningar, </w:t>
      </w:r>
    </w:p>
    <w:p w14:paraId="6FCE881D" w14:textId="77777777" w:rsidR="00A94A10" w:rsidRPr="00181A4C" w:rsidRDefault="00A94A10" w:rsidP="00A94A10">
      <w:pPr>
        <w:rPr>
          <w:rFonts w:ascii="Arial" w:hAnsi="Arial" w:cs="Arial"/>
        </w:rPr>
      </w:pPr>
      <w:r w:rsidRPr="00181A4C">
        <w:rPr>
          <w:rFonts w:ascii="Arial" w:hAnsi="Arial" w:cs="Arial"/>
        </w:rPr>
        <w:t xml:space="preserve">Svenska Boxningsförbundet </w:t>
      </w:r>
    </w:p>
    <w:p w14:paraId="7D84260D" w14:textId="77777777" w:rsidR="00D522BD" w:rsidRPr="00181A4C" w:rsidRDefault="00D522BD" w:rsidP="00A94A10">
      <w:pPr>
        <w:rPr>
          <w:rFonts w:ascii="Arial" w:hAnsi="Arial" w:cs="Arial"/>
        </w:rPr>
      </w:pPr>
    </w:p>
    <w:sectPr w:rsidR="00D522BD" w:rsidRPr="00181A4C" w:rsidSect="00944930">
      <w:headerReference w:type="default" r:id="rId10"/>
      <w:footerReference w:type="default" r:id="rId11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D84E" w14:textId="77777777" w:rsidR="00546F96" w:rsidRDefault="00546F96" w:rsidP="00656AD7">
      <w:pPr>
        <w:spacing w:after="0" w:line="240" w:lineRule="auto"/>
      </w:pPr>
      <w:r>
        <w:separator/>
      </w:r>
    </w:p>
  </w:endnote>
  <w:endnote w:type="continuationSeparator" w:id="0">
    <w:p w14:paraId="23B0E88B" w14:textId="77777777" w:rsidR="00546F96" w:rsidRDefault="00546F96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615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 xml:space="preserve">g.nr: </w:t>
    </w:r>
    <w:proofErr w:type="gramStart"/>
    <w:r w:rsidR="00C84088">
      <w:t>802000-4183</w:t>
    </w:r>
    <w:proofErr w:type="gramEnd"/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</w:t>
    </w:r>
    <w:proofErr w:type="spellStart"/>
    <w:r w:rsidR="00C84088">
      <w:t>vx</w:t>
    </w:r>
    <w:proofErr w:type="spellEnd"/>
    <w:r w:rsidR="00C84088">
      <w:t>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8D15" w14:textId="77777777" w:rsidR="00546F96" w:rsidRDefault="00546F96" w:rsidP="00656AD7">
      <w:pPr>
        <w:spacing w:after="0" w:line="240" w:lineRule="auto"/>
      </w:pPr>
      <w:r>
        <w:separator/>
      </w:r>
    </w:p>
  </w:footnote>
  <w:footnote w:type="continuationSeparator" w:id="0">
    <w:p w14:paraId="3E214C95" w14:textId="77777777" w:rsidR="00546F96" w:rsidRDefault="00546F96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612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7D842616" wp14:editId="7D842617">
          <wp:extent cx="2543175" cy="654426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42613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7D842614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F3B3C"/>
    <w:multiLevelType w:val="hybridMultilevel"/>
    <w:tmpl w:val="E2625E7E"/>
    <w:lvl w:ilvl="0" w:tplc="6DEC9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B5831"/>
    <w:multiLevelType w:val="hybridMultilevel"/>
    <w:tmpl w:val="30FE081C"/>
    <w:lvl w:ilvl="0" w:tplc="891A1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39210">
    <w:abstractNumId w:val="11"/>
  </w:num>
  <w:num w:numId="2" w16cid:durableId="1436443964">
    <w:abstractNumId w:val="10"/>
  </w:num>
  <w:num w:numId="3" w16cid:durableId="1534460711">
    <w:abstractNumId w:val="8"/>
  </w:num>
  <w:num w:numId="4" w16cid:durableId="216093563">
    <w:abstractNumId w:val="3"/>
  </w:num>
  <w:num w:numId="5" w16cid:durableId="2041709785">
    <w:abstractNumId w:val="2"/>
  </w:num>
  <w:num w:numId="6" w16cid:durableId="1203327048">
    <w:abstractNumId w:val="1"/>
  </w:num>
  <w:num w:numId="7" w16cid:durableId="1084179341">
    <w:abstractNumId w:val="0"/>
  </w:num>
  <w:num w:numId="8" w16cid:durableId="1818372283">
    <w:abstractNumId w:val="9"/>
  </w:num>
  <w:num w:numId="9" w16cid:durableId="467666325">
    <w:abstractNumId w:val="7"/>
  </w:num>
  <w:num w:numId="10" w16cid:durableId="484198962">
    <w:abstractNumId w:val="6"/>
  </w:num>
  <w:num w:numId="11" w16cid:durableId="955715184">
    <w:abstractNumId w:val="5"/>
  </w:num>
  <w:num w:numId="12" w16cid:durableId="656687023">
    <w:abstractNumId w:val="4"/>
  </w:num>
  <w:num w:numId="13" w16cid:durableId="1687637494">
    <w:abstractNumId w:val="12"/>
  </w:num>
  <w:num w:numId="14" w16cid:durableId="472410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D7"/>
    <w:rsid w:val="00024673"/>
    <w:rsid w:val="00074B17"/>
    <w:rsid w:val="000A5238"/>
    <w:rsid w:val="000D1779"/>
    <w:rsid w:val="000F702E"/>
    <w:rsid w:val="001015D9"/>
    <w:rsid w:val="00104A44"/>
    <w:rsid w:val="00112873"/>
    <w:rsid w:val="001144C4"/>
    <w:rsid w:val="001355A9"/>
    <w:rsid w:val="00140B23"/>
    <w:rsid w:val="00181A4C"/>
    <w:rsid w:val="00190710"/>
    <w:rsid w:val="001B7069"/>
    <w:rsid w:val="001D505D"/>
    <w:rsid w:val="001D59B4"/>
    <w:rsid w:val="002226B4"/>
    <w:rsid w:val="002618DF"/>
    <w:rsid w:val="002A14B7"/>
    <w:rsid w:val="003022EF"/>
    <w:rsid w:val="003436DD"/>
    <w:rsid w:val="003460E2"/>
    <w:rsid w:val="00377E37"/>
    <w:rsid w:val="00380E5B"/>
    <w:rsid w:val="003913D8"/>
    <w:rsid w:val="003E2A16"/>
    <w:rsid w:val="00423872"/>
    <w:rsid w:val="00437085"/>
    <w:rsid w:val="00476653"/>
    <w:rsid w:val="00544BDD"/>
    <w:rsid w:val="00546F96"/>
    <w:rsid w:val="00560B9E"/>
    <w:rsid w:val="005652E1"/>
    <w:rsid w:val="005D08CD"/>
    <w:rsid w:val="006123F2"/>
    <w:rsid w:val="006124EF"/>
    <w:rsid w:val="006152C1"/>
    <w:rsid w:val="00616116"/>
    <w:rsid w:val="00621EAE"/>
    <w:rsid w:val="006247FA"/>
    <w:rsid w:val="00656AD7"/>
    <w:rsid w:val="006607FA"/>
    <w:rsid w:val="00674D27"/>
    <w:rsid w:val="00687E89"/>
    <w:rsid w:val="00703444"/>
    <w:rsid w:val="007171E1"/>
    <w:rsid w:val="00720F6B"/>
    <w:rsid w:val="0072210A"/>
    <w:rsid w:val="00724956"/>
    <w:rsid w:val="00787ADA"/>
    <w:rsid w:val="007939A5"/>
    <w:rsid w:val="007D19F4"/>
    <w:rsid w:val="00872B36"/>
    <w:rsid w:val="00875D2F"/>
    <w:rsid w:val="00876E22"/>
    <w:rsid w:val="008D3FF3"/>
    <w:rsid w:val="008E74D5"/>
    <w:rsid w:val="008F33B2"/>
    <w:rsid w:val="00944930"/>
    <w:rsid w:val="00973D2B"/>
    <w:rsid w:val="009B3F16"/>
    <w:rsid w:val="009B47EB"/>
    <w:rsid w:val="009F1C10"/>
    <w:rsid w:val="00A24250"/>
    <w:rsid w:val="00A85C38"/>
    <w:rsid w:val="00A94A10"/>
    <w:rsid w:val="00A97158"/>
    <w:rsid w:val="00AB2A3B"/>
    <w:rsid w:val="00AD5858"/>
    <w:rsid w:val="00AD66F1"/>
    <w:rsid w:val="00AF1A9B"/>
    <w:rsid w:val="00AF2A0B"/>
    <w:rsid w:val="00B05EAB"/>
    <w:rsid w:val="00B12037"/>
    <w:rsid w:val="00B273F0"/>
    <w:rsid w:val="00BD5517"/>
    <w:rsid w:val="00BD6044"/>
    <w:rsid w:val="00C12B38"/>
    <w:rsid w:val="00C24206"/>
    <w:rsid w:val="00C464A1"/>
    <w:rsid w:val="00C7098A"/>
    <w:rsid w:val="00C84088"/>
    <w:rsid w:val="00C97297"/>
    <w:rsid w:val="00D522BD"/>
    <w:rsid w:val="00D55023"/>
    <w:rsid w:val="00D91B03"/>
    <w:rsid w:val="00E14CD5"/>
    <w:rsid w:val="00E3068E"/>
    <w:rsid w:val="00E3428C"/>
    <w:rsid w:val="00E622E4"/>
    <w:rsid w:val="00E6676D"/>
    <w:rsid w:val="00E94404"/>
    <w:rsid w:val="00EA4CD3"/>
    <w:rsid w:val="00ED6FB5"/>
    <w:rsid w:val="00EE2379"/>
    <w:rsid w:val="00F14AC2"/>
    <w:rsid w:val="00F24C68"/>
    <w:rsid w:val="00F336B4"/>
    <w:rsid w:val="00F57BA6"/>
    <w:rsid w:val="00F61499"/>
    <w:rsid w:val="00F735EB"/>
    <w:rsid w:val="00FA7FBD"/>
    <w:rsid w:val="00FB16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425FF"/>
  <w15:docId w15:val="{687C337A-0D43-4BDE-A6EF-FCC7EEC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6152C1"/>
    <w:pPr>
      <w:spacing w:after="120" w:line="276" w:lineRule="auto"/>
      <w:ind w:left="-567" w:right="-567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437085"/>
    <w:pPr>
      <w:jc w:val="center"/>
    </w:pPr>
    <w:rPr>
      <w:sz w:val="56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  <w:style w:type="table" w:styleId="Tabellrutnt">
    <w:name w:val="Table Grid"/>
    <w:basedOn w:val="Normaltabell"/>
    <w:uiPriority w:val="39"/>
    <w:rsid w:val="00A94A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02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webox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10D522-9487-BA42-B596-9535FD1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Från brevmall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Jenny Häggblom (Boxning)</dc:creator>
  <cp:keywords/>
  <cp:lastModifiedBy>Patrik Bengtsson (Boxning)</cp:lastModifiedBy>
  <cp:revision>4</cp:revision>
  <cp:lastPrinted>2018-05-16T08:09:00Z</cp:lastPrinted>
  <dcterms:created xsi:type="dcterms:W3CDTF">2022-12-01T11:43:00Z</dcterms:created>
  <dcterms:modified xsi:type="dcterms:W3CDTF">2023-02-02T10:32:00Z</dcterms:modified>
</cp:coreProperties>
</file>